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your earliest memory to the creation story from Genesis?  (A picture book as a kid, something from a TV show, something a parent told you… etc)</w:t>
      </w:r>
      <w:r w:rsidDel="00000000" w:rsidR="00000000" w:rsidRPr="00000000">
        <w:rPr>
          <w:rtl w:val="0"/>
        </w:rPr>
      </w:r>
    </w:p>
    <w:p w:rsidR="00000000" w:rsidDel="00000000" w:rsidP="00000000" w:rsidRDefault="00000000" w:rsidRPr="00000000" w14:paraId="0000001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Genesis 1:26 - 28; 2:21 - 25</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John 15:5-8</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According to these passages, what are our purposes as created beings?  Make a list of all the things you see.</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Genesis passage (v28), God blesses and speaks to the newly-created humankind. How do we hear God’s words to humanity here (for instance, as a command, as a blessing, as an opportunity, …)? </w:t>
        <w:br w:type="textWrapping"/>
        <w:t xml:space="preserve">- Why do you think we hear it that way?</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These passages describe at least 3 ways we live in our bodies for the Lord, in fruitfulness, through stewardship, and by reflecting the image of God.</w:t>
      </w:r>
    </w:p>
    <w:p w:rsidR="00000000" w:rsidDel="00000000" w:rsidP="00000000" w:rsidRDefault="00000000" w:rsidRPr="00000000" w14:paraId="0000001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mean to “be fruitful” in Genesis?  In John?</w:t>
      </w:r>
    </w:p>
    <w:p w:rsidR="00000000" w:rsidDel="00000000" w:rsidP="00000000" w:rsidRDefault="00000000" w:rsidRPr="00000000" w14:paraId="0000001C">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mean to steward (rule and subdue) the world in Genesis?  </w:t>
      </w:r>
    </w:p>
    <w:p w:rsidR="00000000" w:rsidDel="00000000" w:rsidP="00000000" w:rsidRDefault="00000000" w:rsidRPr="00000000" w14:paraId="0000001D">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List all the ways the Scripture affirms both men and women are made in the image of God.</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experienced a time when you or someone you know was living fruitfully, as Is someone attached to “the vine”? What did that look like?</w:t>
      </w:r>
    </w:p>
    <w:p w:rsidR="00000000" w:rsidDel="00000000" w:rsidP="00000000" w:rsidRDefault="00000000" w:rsidRPr="00000000" w14:paraId="0000002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the ways this gets expressed in marriage and singleness similar?  </w:t>
      </w:r>
    </w:p>
    <w:p w:rsidR="00000000" w:rsidDel="00000000" w:rsidP="00000000" w:rsidRDefault="00000000" w:rsidRPr="00000000" w14:paraId="0000002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the ways this gets expressed in marriage and singleness different?</w:t>
      </w:r>
    </w:p>
    <w:p w:rsidR="00000000" w:rsidDel="00000000" w:rsidP="00000000" w:rsidRDefault="00000000" w:rsidRPr="00000000" w14:paraId="00000026">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One of the commands of the Genesis passage is for us to rule over the earth (subdue it, have dominion over it, depending on the translation). </w:t>
      </w:r>
    </w:p>
    <w:p w:rsidR="00000000" w:rsidDel="00000000" w:rsidP="00000000" w:rsidRDefault="00000000" w:rsidRPr="00000000" w14:paraId="00000027">
      <w:pPr>
        <w:pageBreakBefore w:val="0"/>
        <w:numPr>
          <w:ilvl w:val="1"/>
          <w:numId w:val="5"/>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If stewardship of this world (ruling and subduing) is essentially expressing God’s good reign in the world, why are our bodies central to this?</w:t>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Genesis (v26) God proposes making humankind “in our image and according to our likeness.” </w:t>
      </w:r>
    </w:p>
    <w:p w:rsidR="00000000" w:rsidDel="00000000" w:rsidP="00000000" w:rsidRDefault="00000000" w:rsidRPr="00000000" w14:paraId="00000029">
      <w:pPr>
        <w:pageBreakBefore w:val="0"/>
        <w:numPr>
          <w:ilvl w:val="1"/>
          <w:numId w:val="5"/>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would you explain to someone what it means that all people are made in the image of God?</w:t>
      </w:r>
    </w:p>
    <w:p w:rsidR="00000000" w:rsidDel="00000000" w:rsidP="00000000" w:rsidRDefault="00000000" w:rsidRPr="00000000" w14:paraId="0000002A">
      <w:pPr>
        <w:pageBreakBefore w:val="0"/>
        <w:numPr>
          <w:ilvl w:val="1"/>
          <w:numId w:val="5"/>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In your life, what has shaped your understanding of the image of God?</w:t>
      </w:r>
    </w:p>
    <w:p w:rsidR="00000000" w:rsidDel="00000000" w:rsidP="00000000" w:rsidRDefault="00000000" w:rsidRPr="00000000" w14:paraId="0000002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our modern world where we have a wide range of careers and are at different places in life (single, married, kids/no kids, retired, student, etc.) What can it look like to be fruitful and multiply?</w:t>
      </w:r>
    </w:p>
    <w:p w:rsidR="00000000" w:rsidDel="00000000" w:rsidP="00000000" w:rsidRDefault="00000000" w:rsidRPr="00000000" w14:paraId="00000031">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Same question but what does it look like to “subdue and rule the earth”?</w:t>
      </w:r>
    </w:p>
    <w:p w:rsidR="00000000" w:rsidDel="00000000" w:rsidP="00000000" w:rsidRDefault="00000000" w:rsidRPr="00000000" w14:paraId="00000032">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Same question but what does it look like to “Image the invisible God”?</w:t>
      </w:r>
    </w:p>
    <w:p w:rsidR="00000000" w:rsidDel="00000000" w:rsidP="00000000" w:rsidRDefault="00000000" w:rsidRPr="00000000" w14:paraId="00000033">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These passages and the last two Sunday sermons have described God’s purpose for our embodied souls. Have reading these passages and hearing these sermons impacted how you see and understand your embodied soul?</w:t>
      </w:r>
    </w:p>
    <w:p w:rsidR="00000000" w:rsidDel="00000000" w:rsidP="00000000" w:rsidRDefault="00000000" w:rsidRPr="00000000" w14:paraId="0000003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live out God’s good work this week?</w:t>
      </w:r>
      <w:r w:rsidDel="00000000" w:rsidR="00000000" w:rsidRPr="00000000">
        <w:rPr>
          <w:rtl w:val="0"/>
        </w:rPr>
      </w:r>
    </w:p>
    <w:p w:rsidR="00000000" w:rsidDel="00000000" w:rsidP="00000000" w:rsidRDefault="00000000" w:rsidRPr="00000000" w14:paraId="00000035">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6">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9">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A">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Made for Good - Christian Lindbeck</w:t>
    </w:r>
  </w:p>
  <w:p w:rsidR="00000000" w:rsidDel="00000000" w:rsidP="00000000" w:rsidRDefault="00000000" w:rsidRPr="00000000" w14:paraId="0000003B">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1/15/23  </w:t>
    </w:r>
    <w:r w:rsidDel="00000000" w:rsidR="00000000" w:rsidRPr="00000000">
      <w:rPr>
        <w:rtl w:val="0"/>
      </w:rPr>
    </w:r>
  </w:p>
  <w:p w:rsidR="00000000" w:rsidDel="00000000" w:rsidP="00000000" w:rsidRDefault="00000000" w:rsidRPr="00000000" w14:paraId="0000003C">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